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Pr="003C493C" w:rsidRDefault="000C4878" w:rsidP="008762CB">
      <w:pPr>
        <w:jc w:val="center"/>
        <w:rPr>
          <w:rFonts w:ascii="Bodoni MT" w:hAnsi="Bodoni MT"/>
          <w:b/>
          <w:i/>
          <w:sz w:val="28"/>
        </w:rPr>
      </w:pPr>
      <w:r w:rsidRPr="003C493C">
        <w:rPr>
          <w:rFonts w:ascii="Bodoni MT" w:hAnsi="Bodoni MT"/>
          <w:b/>
          <w:i/>
          <w:sz w:val="28"/>
        </w:rPr>
        <w:t>Shasta Lily Quilt Guild Presents</w:t>
      </w:r>
    </w:p>
    <w:p w:rsidR="000C4878" w:rsidRPr="003C493C" w:rsidRDefault="000C4878" w:rsidP="008762CB">
      <w:pPr>
        <w:jc w:val="center"/>
        <w:rPr>
          <w:rFonts w:ascii="Bodoni MT" w:hAnsi="Bodoni MT"/>
          <w:b/>
          <w:i/>
          <w:sz w:val="28"/>
        </w:rPr>
      </w:pPr>
      <w:r w:rsidRPr="003C493C">
        <w:rPr>
          <w:rFonts w:ascii="Bodoni MT" w:hAnsi="Bodoni MT"/>
          <w:b/>
          <w:i/>
          <w:sz w:val="28"/>
        </w:rPr>
        <w:t xml:space="preserve">Quilting </w:t>
      </w:r>
      <w:proofErr w:type="gramStart"/>
      <w:r w:rsidRPr="003C493C">
        <w:rPr>
          <w:rFonts w:ascii="Bodoni MT" w:hAnsi="Bodoni MT"/>
          <w:b/>
          <w:i/>
          <w:sz w:val="28"/>
        </w:rPr>
        <w:t>Around</w:t>
      </w:r>
      <w:proofErr w:type="gramEnd"/>
      <w:r w:rsidRPr="003C493C">
        <w:rPr>
          <w:rFonts w:ascii="Bodoni MT" w:hAnsi="Bodoni MT"/>
          <w:b/>
          <w:i/>
          <w:sz w:val="28"/>
        </w:rPr>
        <w:t xml:space="preserve"> the Mountain 2016 Quilt Show</w:t>
      </w:r>
    </w:p>
    <w:p w:rsidR="000C4878" w:rsidRPr="003C493C" w:rsidRDefault="000C4878" w:rsidP="008762CB">
      <w:pPr>
        <w:jc w:val="center"/>
        <w:rPr>
          <w:rFonts w:ascii="Bodoni MT" w:hAnsi="Bodoni MT"/>
          <w:b/>
          <w:i/>
          <w:sz w:val="28"/>
        </w:rPr>
      </w:pPr>
      <w:r w:rsidRPr="003C493C">
        <w:rPr>
          <w:rFonts w:ascii="Bodoni MT" w:hAnsi="Bodoni MT"/>
          <w:b/>
          <w:i/>
          <w:sz w:val="28"/>
        </w:rPr>
        <w:t>September 3 &amp; 4, 2016</w:t>
      </w:r>
    </w:p>
    <w:p w:rsidR="000C4878" w:rsidRPr="008F3040" w:rsidRDefault="000C4878" w:rsidP="008762CB">
      <w:pPr>
        <w:jc w:val="center"/>
        <w:rPr>
          <w:rFonts w:ascii="Verdana" w:hAnsi="Verdana"/>
          <w:b/>
        </w:rPr>
      </w:pPr>
    </w:p>
    <w:p w:rsidR="000C4878" w:rsidRPr="006F6BDF" w:rsidRDefault="000C4878" w:rsidP="008762CB">
      <w:pPr>
        <w:rPr>
          <w:rFonts w:ascii="Verdana" w:hAnsi="Verdana"/>
        </w:rPr>
      </w:pPr>
      <w:r w:rsidRPr="008F3040">
        <w:rPr>
          <w:rFonts w:ascii="Verdana" w:hAnsi="Verdana"/>
          <w:b/>
        </w:rPr>
        <w:t>Quilt Entry Form Deadline</w:t>
      </w:r>
      <w:r w:rsidRPr="008F3040">
        <w:rPr>
          <w:rFonts w:ascii="Verdana" w:hAnsi="Verdana"/>
        </w:rPr>
        <w:t>:</w:t>
      </w:r>
      <w:r w:rsidRPr="008F3040">
        <w:rPr>
          <w:rFonts w:ascii="Verdana" w:hAnsi="Verdana"/>
        </w:rPr>
        <w:tab/>
      </w:r>
      <w:r w:rsidRPr="006F6BDF">
        <w:rPr>
          <w:rFonts w:ascii="Verdana" w:hAnsi="Verdana"/>
        </w:rPr>
        <w:t>Tuesday, August 9, 2016</w:t>
      </w:r>
    </w:p>
    <w:p w:rsidR="000C4878" w:rsidRPr="006F6BDF" w:rsidRDefault="000C4878" w:rsidP="008762CB">
      <w:pPr>
        <w:ind w:left="3600" w:right="-720" w:hanging="3600"/>
        <w:rPr>
          <w:rFonts w:ascii="Verdana" w:hAnsi="Verdana"/>
        </w:rPr>
      </w:pPr>
      <w:r w:rsidRPr="006F6BDF">
        <w:rPr>
          <w:rFonts w:ascii="Verdana" w:hAnsi="Verdana"/>
          <w:b/>
        </w:rPr>
        <w:t>Quilt Delivery Dates</w:t>
      </w:r>
      <w:r w:rsidRPr="006F6BDF">
        <w:rPr>
          <w:rFonts w:ascii="Verdana" w:hAnsi="Verdana"/>
        </w:rPr>
        <w:t>:</w:t>
      </w:r>
      <w:r w:rsidRPr="006F6BDF">
        <w:rPr>
          <w:rFonts w:ascii="Verdana" w:hAnsi="Verdana"/>
        </w:rPr>
        <w:tab/>
        <w:t>Wednesday, Aug 24, 10:00 am-4:00 pm</w:t>
      </w:r>
    </w:p>
    <w:p w:rsidR="000C4878" w:rsidRPr="008F3040" w:rsidRDefault="000C4878" w:rsidP="008762CB">
      <w:pPr>
        <w:ind w:right="-720"/>
        <w:rPr>
          <w:rFonts w:ascii="Verdana" w:hAnsi="Verdana"/>
        </w:rPr>
      </w:pPr>
      <w:r w:rsidRPr="006F6BDF">
        <w:rPr>
          <w:rFonts w:ascii="Verdana" w:hAnsi="Verdana"/>
          <w:b/>
        </w:rPr>
        <w:t>Drop-Off Location</w:t>
      </w:r>
      <w:r w:rsidRPr="006F6BDF">
        <w:rPr>
          <w:rFonts w:ascii="Verdana" w:hAnsi="Verdana"/>
        </w:rPr>
        <w:t>:</w:t>
      </w:r>
      <w:r w:rsidRPr="006F6BDF">
        <w:rPr>
          <w:rFonts w:ascii="Verdana" w:hAnsi="Verdana"/>
        </w:rPr>
        <w:tab/>
      </w:r>
      <w:r w:rsidRPr="006F6BDF">
        <w:rPr>
          <w:rFonts w:ascii="Verdana" w:hAnsi="Verdana"/>
        </w:rPr>
        <w:tab/>
        <w:t>Christine Engdahl, 523 McCloud Ave. MS</w:t>
      </w:r>
    </w:p>
    <w:p w:rsidR="000C4878" w:rsidRPr="003E7E16" w:rsidRDefault="000C4878" w:rsidP="008762CB">
      <w:pPr>
        <w:ind w:right="-720"/>
        <w:rPr>
          <w:rFonts w:ascii="Verdana" w:hAnsi="Verdana" w:cs="Verdana"/>
        </w:rPr>
      </w:pP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  <w:t xml:space="preserve">Map: </w:t>
      </w:r>
      <w:hyperlink r:id="rId5" w:history="1">
        <w:r w:rsidRPr="003E7E16">
          <w:rPr>
            <w:rFonts w:ascii="Verdana" w:hAnsi="Verdana" w:cs="Verdana"/>
            <w:color w:val="0000FF"/>
            <w:u w:val="single" w:color="003DA0"/>
          </w:rPr>
          <w:t>www.shastalily.org/quilt-show.html</w:t>
        </w:r>
      </w:hyperlink>
      <w:r w:rsidRPr="003E7E16">
        <w:rPr>
          <w:rFonts w:ascii="Verdana" w:hAnsi="Verdana" w:cs="Verdana"/>
        </w:rPr>
        <w:t xml:space="preserve"> </w:t>
      </w:r>
    </w:p>
    <w:p w:rsidR="000C4878" w:rsidRPr="008F3040" w:rsidRDefault="000C4878" w:rsidP="008762CB">
      <w:pPr>
        <w:ind w:right="-720"/>
        <w:rPr>
          <w:rFonts w:ascii="Verdana" w:hAnsi="Verdana"/>
        </w:rPr>
      </w:pPr>
      <w:r w:rsidRPr="008F3040">
        <w:rPr>
          <w:rFonts w:ascii="Verdana" w:hAnsi="Verdana"/>
          <w:b/>
        </w:rPr>
        <w:t>Pick-Up Time</w:t>
      </w:r>
      <w:r w:rsidRPr="008F3040">
        <w:rPr>
          <w:rFonts w:ascii="Verdana" w:hAnsi="Verdana"/>
        </w:rPr>
        <w:t>:</w:t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  <w:t xml:space="preserve">Sunday, Sept. 4 between </w:t>
      </w:r>
      <w:r w:rsidRPr="006F6BDF">
        <w:rPr>
          <w:rFonts w:ascii="Verdana" w:hAnsi="Verdana"/>
        </w:rPr>
        <w:t>5 p.m. and 6 p.m.</w:t>
      </w:r>
    </w:p>
    <w:p w:rsidR="000C4878" w:rsidRPr="008F3040" w:rsidRDefault="000C4878" w:rsidP="008762CB">
      <w:pPr>
        <w:ind w:right="-720"/>
        <w:rPr>
          <w:rFonts w:ascii="Verdana" w:hAnsi="Verdana"/>
        </w:rPr>
      </w:pPr>
      <w:r w:rsidRPr="008F3040">
        <w:rPr>
          <w:rFonts w:ascii="Verdana" w:hAnsi="Verdana"/>
          <w:b/>
        </w:rPr>
        <w:t>Pick-Up Location</w:t>
      </w:r>
      <w:r w:rsidRPr="008F3040">
        <w:rPr>
          <w:rFonts w:ascii="Verdana" w:hAnsi="Verdana"/>
        </w:rPr>
        <w:t>:</w:t>
      </w:r>
      <w:r w:rsidRPr="008F3040">
        <w:rPr>
          <w:rFonts w:ascii="Verdana" w:hAnsi="Verdana"/>
        </w:rPr>
        <w:tab/>
      </w:r>
      <w:r w:rsidRPr="008F3040">
        <w:rPr>
          <w:rFonts w:ascii="Verdana" w:hAnsi="Verdana"/>
        </w:rPr>
        <w:tab/>
        <w:t>Mt. Shasta High School Gym, Mt. Shasta</w:t>
      </w:r>
    </w:p>
    <w:p w:rsidR="000C4878" w:rsidRPr="008F3040" w:rsidRDefault="000C4878" w:rsidP="008762CB">
      <w:pPr>
        <w:ind w:left="3600" w:right="-720" w:hanging="3600"/>
        <w:rPr>
          <w:rFonts w:ascii="Verdana" w:hAnsi="Verdana"/>
        </w:rPr>
      </w:pPr>
      <w:r w:rsidRPr="008F3040">
        <w:rPr>
          <w:rFonts w:ascii="Verdana" w:hAnsi="Verdana"/>
          <w:b/>
        </w:rPr>
        <w:t>Mail Entry Forms to</w:t>
      </w:r>
      <w:r w:rsidRPr="008F3040">
        <w:rPr>
          <w:rFonts w:ascii="Verdana" w:hAnsi="Verdana"/>
        </w:rPr>
        <w:t>:</w:t>
      </w:r>
      <w:r w:rsidRPr="008F3040">
        <w:rPr>
          <w:rFonts w:ascii="Verdana" w:hAnsi="Verdana"/>
        </w:rPr>
        <w:tab/>
        <w:t>Judy Sartor, 3232 N. Old Stage Rd., Mt. Shasta, CA  96067</w:t>
      </w:r>
    </w:p>
    <w:p w:rsidR="000C4878" w:rsidRPr="008F3040" w:rsidRDefault="00E16D3A" w:rsidP="008762CB">
      <w:pPr>
        <w:ind w:right="-720"/>
        <w:rPr>
          <w:rFonts w:ascii="Verdana" w:hAnsi="Verdana"/>
        </w:rPr>
      </w:pPr>
      <w:r w:rsidRPr="00E16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5.6pt;margin-top:1.3pt;width:189pt;height:9pt;z-index:1">
            <v:textbox>
              <w:txbxContent>
                <w:p w:rsidR="000C4878" w:rsidRDefault="000C4878" w:rsidP="008762CB"/>
              </w:txbxContent>
            </v:textbox>
          </v:shape>
        </w:pict>
      </w:r>
      <w:r w:rsidR="000C4878" w:rsidRPr="008F3040">
        <w:rPr>
          <w:rFonts w:ascii="Verdana" w:hAnsi="Verdana"/>
          <w:b/>
        </w:rPr>
        <w:t>Entry Forms may be emailed to</w:t>
      </w:r>
      <w:r w:rsidR="000C4878" w:rsidRPr="008F3040">
        <w:rPr>
          <w:rFonts w:ascii="Verdana" w:hAnsi="Verdana"/>
        </w:rPr>
        <w:t>:</w:t>
      </w:r>
      <w:r w:rsidR="000C4878" w:rsidRPr="008F3040">
        <w:rPr>
          <w:rFonts w:ascii="Verdana" w:hAnsi="Verdana"/>
        </w:rPr>
        <w:tab/>
      </w:r>
      <w:hyperlink r:id="rId6" w:history="1">
        <w:r w:rsidR="000C4878" w:rsidRPr="008F3040">
          <w:rPr>
            <w:rStyle w:val="Hyperlink"/>
            <w:rFonts w:ascii="Verdana" w:hAnsi="Verdana"/>
          </w:rPr>
          <w:t>sartor@nctv.com</w:t>
        </w:r>
      </w:hyperlink>
    </w:p>
    <w:p w:rsidR="000C4878" w:rsidRPr="003E7E16" w:rsidRDefault="000C4878" w:rsidP="008762CB">
      <w:pPr>
        <w:tabs>
          <w:tab w:val="left" w:pos="4460"/>
          <w:tab w:val="left" w:pos="4700"/>
        </w:tabs>
        <w:ind w:right="-720"/>
        <w:rPr>
          <w:rFonts w:ascii="Verdana" w:hAnsi="Verdana"/>
          <w:color w:val="0000FF"/>
        </w:rPr>
      </w:pPr>
      <w:r w:rsidRPr="004A3912">
        <w:rPr>
          <w:rFonts w:ascii="Verdana" w:hAnsi="Verdana"/>
          <w:b/>
        </w:rPr>
        <w:t>More information on Website</w:t>
      </w:r>
      <w:r w:rsidRPr="003E7E16">
        <w:rPr>
          <w:rFonts w:ascii="Verdana" w:hAnsi="Verdana"/>
        </w:rPr>
        <w:t xml:space="preserve">: </w:t>
      </w:r>
      <w:hyperlink r:id="rId7" w:history="1">
        <w:r w:rsidRPr="003E7E16">
          <w:rPr>
            <w:rFonts w:ascii="Verdana" w:hAnsi="Verdana" w:cs="Verdana"/>
            <w:color w:val="0000FF"/>
            <w:u w:val="single" w:color="003DA0"/>
          </w:rPr>
          <w:t>http://www.shastalily.org/quilt-show.html</w:t>
        </w:r>
      </w:hyperlink>
    </w:p>
    <w:p w:rsidR="000C4878" w:rsidRDefault="000C4878" w:rsidP="008762CB">
      <w:pPr>
        <w:tabs>
          <w:tab w:val="left" w:pos="4460"/>
          <w:tab w:val="left" w:pos="4700"/>
        </w:tabs>
        <w:ind w:right="-720"/>
        <w:rPr>
          <w:rFonts w:ascii="Verdana" w:hAnsi="Verdana"/>
        </w:rPr>
      </w:pPr>
    </w:p>
    <w:p w:rsidR="000C4878" w:rsidRPr="008F3040" w:rsidRDefault="000C4878" w:rsidP="008762CB">
      <w:pPr>
        <w:tabs>
          <w:tab w:val="left" w:pos="4460"/>
          <w:tab w:val="left" w:pos="4700"/>
        </w:tabs>
        <w:ind w:right="-720"/>
        <w:rPr>
          <w:rFonts w:ascii="Verdana" w:hAnsi="Verdana"/>
        </w:rPr>
      </w:pPr>
      <w:r w:rsidRPr="008F3040">
        <w:rPr>
          <w:rFonts w:ascii="Verdana" w:hAnsi="Verdana"/>
        </w:rPr>
        <w:tab/>
      </w:r>
    </w:p>
    <w:p w:rsidR="000C4878" w:rsidRPr="0025287A" w:rsidRDefault="000C4878" w:rsidP="008762CB">
      <w:pPr>
        <w:ind w:right="-720"/>
        <w:jc w:val="center"/>
        <w:rPr>
          <w:rFonts w:ascii="Euphemia UCAS Bold" w:hAnsi="Euphemia UCAS Bold"/>
          <w:i/>
          <w:sz w:val="28"/>
        </w:rPr>
      </w:pPr>
      <w:r w:rsidRPr="0025287A">
        <w:rPr>
          <w:rFonts w:ascii="Euphemia UCAS Bold" w:hAnsi="Euphemia UCAS Bold"/>
          <w:i/>
          <w:sz w:val="28"/>
        </w:rPr>
        <w:t>Registration Instructions</w:t>
      </w:r>
    </w:p>
    <w:p w:rsidR="000C4878" w:rsidRPr="00CB1E42" w:rsidRDefault="000C4878" w:rsidP="008762CB">
      <w:pPr>
        <w:ind w:right="-720"/>
        <w:jc w:val="center"/>
        <w:rPr>
          <w:rFonts w:ascii="Verdana" w:hAnsi="Verdana"/>
        </w:rPr>
      </w:pPr>
      <w:r w:rsidRPr="00CB1E42">
        <w:rPr>
          <w:rFonts w:ascii="Verdana" w:hAnsi="Verdana"/>
        </w:rPr>
        <w:t>Please Read Carefully</w:t>
      </w:r>
    </w:p>
    <w:p w:rsidR="000C4878" w:rsidRPr="00CB1E42" w:rsidRDefault="000C4878" w:rsidP="008762CB">
      <w:pPr>
        <w:ind w:right="-720"/>
        <w:jc w:val="center"/>
        <w:rPr>
          <w:rFonts w:ascii="Verdana" w:hAnsi="Verdana"/>
        </w:rPr>
      </w:pP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>For the 1</w:t>
      </w:r>
      <w:r w:rsidRPr="00B61DAB">
        <w:rPr>
          <w:rFonts w:ascii="Verdana" w:hAnsi="Verdana"/>
          <w:vertAlign w:val="superscript"/>
        </w:rPr>
        <w:t>st</w:t>
      </w:r>
      <w:r w:rsidRPr="0068314D">
        <w:rPr>
          <w:rFonts w:ascii="Verdana" w:hAnsi="Verdana"/>
        </w:rPr>
        <w:t xml:space="preserve"> time, this is a judged show:  quilter to choose whether her quilt(s) will be judged.  Note entry form.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>There is no entry fee.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 xml:space="preserve">Interested quilters may enter quilts of any size: categories </w:t>
      </w:r>
      <w:r w:rsidRPr="006F6BDF">
        <w:rPr>
          <w:rFonts w:ascii="Verdana" w:hAnsi="Verdana"/>
        </w:rPr>
        <w:t>below.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 xml:space="preserve">The quilt label shown </w:t>
      </w:r>
      <w:r w:rsidRPr="0068314D">
        <w:rPr>
          <w:rFonts w:ascii="Verdana" w:hAnsi="Verdana"/>
          <w:b/>
        </w:rPr>
        <w:t>must</w:t>
      </w:r>
      <w:r w:rsidRPr="0068314D">
        <w:rPr>
          <w:rFonts w:ascii="Verdana" w:hAnsi="Verdana"/>
        </w:rPr>
        <w:t xml:space="preserve"> be sewn to the back of the quilt in the lower right hand corner (as you face the back of the quilt).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 xml:space="preserve">Each quilt </w:t>
      </w:r>
      <w:r w:rsidRPr="0068314D">
        <w:rPr>
          <w:rFonts w:ascii="Verdana" w:hAnsi="Verdana"/>
          <w:b/>
        </w:rPr>
        <w:t>must</w:t>
      </w:r>
      <w:r w:rsidRPr="0068314D">
        <w:rPr>
          <w:rFonts w:ascii="Verdana" w:hAnsi="Verdana"/>
        </w:rPr>
        <w:t xml:space="preserve"> have a 4-inch sleeve sewn (not pinned) at the top of the quilt back.  (A 2-inch sleeve is adequate for a small wall hanging.)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>You will receive a numbered receipt when you deliver your quilt.  No quilt will be released without a receipt.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 w:cs="Helvetica"/>
          <w:color w:val="000000"/>
        </w:rPr>
      </w:pPr>
      <w:r w:rsidRPr="0068314D">
        <w:rPr>
          <w:rFonts w:ascii="Verdana" w:hAnsi="Verdana"/>
        </w:rPr>
        <w:t>Shasta Lily Quilt Guild will make every effort to provide security for your quilt; however, insurance on your quilt is your responsibility.  Shasta Lily Quilt Guild is not responsible for damage or loss of any entry.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 w:cs="Helvetica"/>
          <w:color w:val="000000"/>
        </w:rPr>
      </w:pPr>
      <w:r w:rsidRPr="0068314D">
        <w:rPr>
          <w:rFonts w:ascii="Verdana" w:hAnsi="Verdana" w:cs="Helvetica"/>
          <w:color w:val="000000"/>
        </w:rPr>
        <w:t>While we will make every effort to accommodate all entries, it may be that the number of entries exceeds our capacity</w:t>
      </w:r>
      <w:r w:rsidRPr="0068314D">
        <w:rPr>
          <w:rFonts w:ascii="Verdana" w:hAnsi="Verdana" w:cs="Helvetica"/>
          <w:b/>
          <w:color w:val="000000"/>
        </w:rPr>
        <w:t>.  Get your entry form in early</w:t>
      </w:r>
      <w:r w:rsidRPr="0068314D">
        <w:rPr>
          <w:rFonts w:ascii="Verdana" w:hAnsi="Verdana" w:cs="Helvetica"/>
          <w:color w:val="000000"/>
        </w:rPr>
        <w:t xml:space="preserve"> to guarantee space for your beautiful quilt. </w:t>
      </w:r>
    </w:p>
    <w:p w:rsidR="000C4878" w:rsidRPr="0068314D" w:rsidRDefault="000C4878" w:rsidP="008762CB">
      <w:pPr>
        <w:numPr>
          <w:ilvl w:val="0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</w:rPr>
        <w:t>Ribbons will be awarded for the following categories.</w:t>
      </w:r>
    </w:p>
    <w:p w:rsidR="000C4878" w:rsidRPr="0068314D" w:rsidRDefault="000C4878" w:rsidP="008762CB">
      <w:pPr>
        <w:numPr>
          <w:ilvl w:val="1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  <w:b/>
        </w:rPr>
        <w:t xml:space="preserve">Judged Show </w:t>
      </w:r>
      <w:r w:rsidRPr="0068314D">
        <w:rPr>
          <w:rFonts w:ascii="Verdana" w:hAnsi="Verdana"/>
        </w:rPr>
        <w:t>with ribbons awarded by judge</w:t>
      </w:r>
    </w:p>
    <w:p w:rsidR="000C4878" w:rsidRPr="0068314D" w:rsidRDefault="000C4878" w:rsidP="008762CB">
      <w:pPr>
        <w:numPr>
          <w:ilvl w:val="1"/>
          <w:numId w:val="1"/>
        </w:numPr>
        <w:ind w:right="-720"/>
        <w:rPr>
          <w:rFonts w:ascii="Verdana" w:hAnsi="Verdana"/>
        </w:rPr>
      </w:pPr>
      <w:r w:rsidRPr="0068314D">
        <w:rPr>
          <w:rFonts w:ascii="Verdana" w:hAnsi="Verdana"/>
          <w:b/>
        </w:rPr>
        <w:t>Viewer’s Choice</w:t>
      </w:r>
      <w:r w:rsidRPr="0068314D">
        <w:rPr>
          <w:rFonts w:ascii="Verdana" w:hAnsi="Verdana"/>
        </w:rPr>
        <w:t xml:space="preserve"> Ribbon will be awarded at 3:00 pm on Sunday.</w:t>
      </w:r>
    </w:p>
    <w:p w:rsidR="000C4878" w:rsidRPr="0068314D" w:rsidRDefault="000C4878" w:rsidP="008762CB">
      <w:pPr>
        <w:jc w:val="center"/>
        <w:rPr>
          <w:rFonts w:ascii="Verdana" w:hAnsi="Verdana"/>
          <w:b/>
        </w:rPr>
      </w:pPr>
    </w:p>
    <w:p w:rsidR="000C4878" w:rsidRPr="0068314D" w:rsidRDefault="000C4878" w:rsidP="008762CB">
      <w:pPr>
        <w:jc w:val="center"/>
        <w:rPr>
          <w:rFonts w:ascii="Verdana" w:hAnsi="Verdana"/>
          <w:b/>
        </w:rPr>
      </w:pPr>
    </w:p>
    <w:p w:rsidR="000C4878" w:rsidRPr="0068314D" w:rsidRDefault="000C4878" w:rsidP="008762CB">
      <w:pPr>
        <w:jc w:val="center"/>
        <w:rPr>
          <w:rFonts w:ascii="Verdana" w:hAnsi="Verdana"/>
          <w:b/>
        </w:rPr>
      </w:pPr>
    </w:p>
    <w:p w:rsidR="000C4878" w:rsidRPr="0068314D" w:rsidRDefault="000C4878" w:rsidP="008762CB">
      <w:pPr>
        <w:jc w:val="center"/>
        <w:rPr>
          <w:rFonts w:ascii="Verdana" w:hAnsi="Verdana"/>
          <w:b/>
        </w:rPr>
      </w:pPr>
    </w:p>
    <w:p w:rsidR="000C4878" w:rsidRPr="0068314D" w:rsidRDefault="000C4878" w:rsidP="008762CB">
      <w:pPr>
        <w:jc w:val="center"/>
        <w:rPr>
          <w:rFonts w:ascii="Verdana" w:hAnsi="Verdana"/>
        </w:rPr>
      </w:pPr>
    </w:p>
    <w:p w:rsidR="000C4878" w:rsidRPr="009D0E2C" w:rsidRDefault="000C4878" w:rsidP="008762CB">
      <w:pPr>
        <w:rPr>
          <w:rFonts w:ascii="Verdana" w:hAnsi="Verdana"/>
          <w:sz w:val="22"/>
        </w:rPr>
      </w:pPr>
      <w:r w:rsidRPr="009D0E2C">
        <w:rPr>
          <w:rFonts w:ascii="Verdana" w:hAnsi="Verdana"/>
          <w:sz w:val="22"/>
        </w:rPr>
        <w:lastRenderedPageBreak/>
        <w:t>This year you have the option of entering your quilt in a judged competition.  Jill Schumacher, award-winning quilter and our 2014 Featured Quilter, has graciously volunteered to be our judge and will award 1</w:t>
      </w:r>
      <w:r w:rsidRPr="009D0E2C">
        <w:rPr>
          <w:rFonts w:ascii="Verdana" w:hAnsi="Verdana"/>
          <w:sz w:val="22"/>
          <w:vertAlign w:val="superscript"/>
        </w:rPr>
        <w:t>st</w:t>
      </w:r>
      <w:r w:rsidRPr="009D0E2C">
        <w:rPr>
          <w:rFonts w:ascii="Verdana" w:hAnsi="Verdana"/>
          <w:sz w:val="22"/>
        </w:rPr>
        <w:t>, 2</w:t>
      </w:r>
      <w:r w:rsidRPr="009D0E2C">
        <w:rPr>
          <w:rFonts w:ascii="Verdana" w:hAnsi="Verdana"/>
          <w:sz w:val="22"/>
          <w:vertAlign w:val="superscript"/>
        </w:rPr>
        <w:t>nd</w:t>
      </w:r>
      <w:r w:rsidRPr="009D0E2C">
        <w:rPr>
          <w:rFonts w:ascii="Verdana" w:hAnsi="Verdana"/>
          <w:sz w:val="22"/>
        </w:rPr>
        <w:t xml:space="preserve"> and 3</w:t>
      </w:r>
      <w:r w:rsidRPr="009D0E2C">
        <w:rPr>
          <w:rFonts w:ascii="Verdana" w:hAnsi="Verdana"/>
          <w:sz w:val="22"/>
          <w:vertAlign w:val="superscript"/>
        </w:rPr>
        <w:t>rd</w:t>
      </w:r>
      <w:r w:rsidRPr="009D0E2C">
        <w:rPr>
          <w:rFonts w:ascii="Verdana" w:hAnsi="Verdana"/>
          <w:sz w:val="22"/>
        </w:rPr>
        <w:t xml:space="preserve"> place ribbons in each of the categories below.  Additionally, she will provide constructive comments on all judged entries.  This is a wonderful opportunity to learn from a master quilter and improve your craft.  Participation is voluntary.  If you would prefer that your entry </w:t>
      </w:r>
      <w:r w:rsidRPr="009D0E2C">
        <w:rPr>
          <w:rFonts w:ascii="Verdana" w:hAnsi="Verdana"/>
          <w:b/>
          <w:sz w:val="22"/>
        </w:rPr>
        <w:t>not</w:t>
      </w:r>
      <w:r w:rsidRPr="009D0E2C">
        <w:rPr>
          <w:rFonts w:ascii="Verdana" w:hAnsi="Verdana"/>
          <w:sz w:val="22"/>
        </w:rPr>
        <w:t xml:space="preserve"> be judged, please check the box below.  However, all entries are eligible for the Viewer’s Choice Ribbon.</w:t>
      </w:r>
    </w:p>
    <w:p w:rsidR="000C4878" w:rsidRPr="00CB1E42" w:rsidRDefault="000C4878" w:rsidP="008762CB">
      <w:pPr>
        <w:rPr>
          <w:rFonts w:ascii="Verdana" w:hAnsi="Verdana"/>
        </w:rPr>
      </w:pPr>
    </w:p>
    <w:p w:rsidR="000C4878" w:rsidRPr="00CB1E42" w:rsidRDefault="000C4878" w:rsidP="008762CB">
      <w:pPr>
        <w:jc w:val="center"/>
        <w:rPr>
          <w:rFonts w:ascii="Verdana" w:hAnsi="Verdana"/>
          <w:b/>
        </w:rPr>
      </w:pPr>
      <w:r w:rsidRPr="00CB1E42">
        <w:rPr>
          <w:rFonts w:ascii="Verdana" w:hAnsi="Verdana"/>
          <w:b/>
        </w:rPr>
        <w:t>Entry Form</w:t>
      </w:r>
    </w:p>
    <w:p w:rsidR="000C4878" w:rsidRPr="00CB1E42" w:rsidRDefault="000C4878" w:rsidP="008762CB">
      <w:pPr>
        <w:jc w:val="center"/>
        <w:rPr>
          <w:rFonts w:ascii="Verdana" w:hAnsi="Verdana"/>
          <w:b/>
        </w:rPr>
      </w:pPr>
      <w:r w:rsidRPr="006F6BDF">
        <w:rPr>
          <w:rFonts w:ascii="Verdana" w:hAnsi="Verdana"/>
          <w:b/>
        </w:rPr>
        <w:t>Deadline August 9, 2016</w:t>
      </w:r>
    </w:p>
    <w:p w:rsidR="000C4878" w:rsidRPr="00CB1E42" w:rsidRDefault="000C4878" w:rsidP="008762CB">
      <w:pPr>
        <w:jc w:val="center"/>
        <w:rPr>
          <w:rFonts w:ascii="Verdana" w:hAnsi="Verdana"/>
          <w:b/>
        </w:rPr>
      </w:pPr>
      <w:r w:rsidRPr="00CB1E42">
        <w:rPr>
          <w:rFonts w:ascii="Verdana" w:hAnsi="Verdana"/>
          <w:b/>
        </w:rPr>
        <w:t>Submit one form for each item.  Form may be duplicated</w:t>
      </w:r>
    </w:p>
    <w:p w:rsidR="000C4878" w:rsidRPr="00CB1E42" w:rsidRDefault="000C4878" w:rsidP="008762CB">
      <w:pPr>
        <w:jc w:val="center"/>
        <w:rPr>
          <w:rFonts w:ascii="Verdana" w:hAnsi="Verdana"/>
          <w:b/>
        </w:rPr>
      </w:pPr>
    </w:p>
    <w:p w:rsidR="000C4878" w:rsidRPr="00CB1E42" w:rsidRDefault="000C4878" w:rsidP="008762CB">
      <w:pPr>
        <w:spacing w:line="360" w:lineRule="auto"/>
        <w:rPr>
          <w:rFonts w:ascii="Verdana" w:hAnsi="Verdana"/>
          <w:b/>
        </w:rPr>
      </w:pPr>
      <w:r w:rsidRPr="00CB1E42">
        <w:rPr>
          <w:rFonts w:ascii="Verdana" w:hAnsi="Verdana"/>
          <w:b/>
        </w:rPr>
        <w:t>Exhibitor’s Name __________________</w:t>
      </w:r>
      <w:proofErr w:type="gramStart"/>
      <w:r w:rsidRPr="00CB1E42">
        <w:rPr>
          <w:rFonts w:ascii="Verdana" w:hAnsi="Verdana"/>
          <w:b/>
        </w:rPr>
        <w:t>_  Phone</w:t>
      </w:r>
      <w:proofErr w:type="gramEnd"/>
      <w:r w:rsidRPr="00CB1E42">
        <w:rPr>
          <w:rFonts w:ascii="Verdana" w:hAnsi="Verdana"/>
          <w:b/>
        </w:rPr>
        <w:t xml:space="preserve"> # _________</w:t>
      </w:r>
    </w:p>
    <w:p w:rsidR="000C4878" w:rsidRPr="00CB1E42" w:rsidRDefault="000C4878" w:rsidP="008762CB">
      <w:pPr>
        <w:spacing w:line="360" w:lineRule="auto"/>
        <w:rPr>
          <w:rFonts w:ascii="Verdana" w:hAnsi="Verdana"/>
          <w:b/>
        </w:rPr>
      </w:pPr>
      <w:r w:rsidRPr="00CB1E42">
        <w:rPr>
          <w:rFonts w:ascii="Verdana" w:hAnsi="Verdana"/>
          <w:b/>
        </w:rPr>
        <w:t>Address _________________________</w:t>
      </w:r>
      <w:proofErr w:type="gramStart"/>
      <w:r w:rsidRPr="00CB1E42">
        <w:rPr>
          <w:rFonts w:ascii="Verdana" w:hAnsi="Verdana"/>
          <w:b/>
        </w:rPr>
        <w:t>_  Email</w:t>
      </w:r>
      <w:proofErr w:type="gramEnd"/>
      <w:r w:rsidRPr="00CB1E42">
        <w:rPr>
          <w:rFonts w:ascii="Verdana" w:hAnsi="Verdana"/>
          <w:b/>
        </w:rPr>
        <w:t>____________</w:t>
      </w:r>
    </w:p>
    <w:p w:rsidR="000C4878" w:rsidRPr="00CB1E42" w:rsidRDefault="000C4878" w:rsidP="008762CB">
      <w:pPr>
        <w:spacing w:line="360" w:lineRule="auto"/>
        <w:rPr>
          <w:rFonts w:ascii="Verdana" w:hAnsi="Verdana"/>
          <w:b/>
        </w:rPr>
      </w:pPr>
      <w:r w:rsidRPr="00CB1E42">
        <w:rPr>
          <w:rFonts w:ascii="Verdana" w:hAnsi="Verdana"/>
          <w:b/>
        </w:rPr>
        <w:t>City ________________</w:t>
      </w:r>
      <w:r w:rsidRPr="00CB1E42">
        <w:rPr>
          <w:rFonts w:ascii="Verdana" w:hAnsi="Verdana"/>
          <w:b/>
        </w:rPr>
        <w:tab/>
      </w:r>
      <w:proofErr w:type="gramStart"/>
      <w:r w:rsidRPr="00CB1E42">
        <w:rPr>
          <w:rFonts w:ascii="Verdana" w:hAnsi="Verdana"/>
          <w:b/>
        </w:rPr>
        <w:t>State  _</w:t>
      </w:r>
      <w:proofErr w:type="gramEnd"/>
      <w:r w:rsidRPr="00CB1E42">
        <w:rPr>
          <w:rFonts w:ascii="Verdana" w:hAnsi="Verdana"/>
          <w:b/>
        </w:rPr>
        <w:t>_______</w:t>
      </w:r>
      <w:r w:rsidRPr="00CB1E42">
        <w:rPr>
          <w:rFonts w:ascii="Verdana" w:hAnsi="Verdana"/>
          <w:b/>
        </w:rPr>
        <w:tab/>
        <w:t>Zip _________</w:t>
      </w:r>
    </w:p>
    <w:p w:rsidR="000C4878" w:rsidRPr="00CB1E42" w:rsidRDefault="000C4878" w:rsidP="008762CB">
      <w:pPr>
        <w:spacing w:line="360" w:lineRule="auto"/>
        <w:rPr>
          <w:rFonts w:ascii="Verdana" w:hAnsi="Verdana"/>
          <w:b/>
        </w:rPr>
      </w:pPr>
      <w:r w:rsidRPr="009D0E2C">
        <w:rPr>
          <w:rFonts w:ascii="Verdana" w:hAnsi="Verdana"/>
          <w:b/>
        </w:rPr>
        <w:t>*I choose to have my quilt judged   ____ Yes   ____ No</w:t>
      </w:r>
      <w:r w:rsidRPr="00CB1E42">
        <w:rPr>
          <w:rFonts w:ascii="Verdana" w:hAnsi="Verdana"/>
          <w:b/>
        </w:rPr>
        <w:t>*</w:t>
      </w:r>
    </w:p>
    <w:p w:rsidR="000C4878" w:rsidRPr="00CB1E42" w:rsidRDefault="000C4878" w:rsidP="008762CB">
      <w:pPr>
        <w:spacing w:line="360" w:lineRule="auto"/>
        <w:rPr>
          <w:rFonts w:ascii="Verdana" w:hAnsi="Verdana"/>
          <w:b/>
        </w:rPr>
      </w:pPr>
      <w:r w:rsidRPr="006F6BDF">
        <w:rPr>
          <w:rFonts w:ascii="Verdana" w:hAnsi="Verdana"/>
          <w:b/>
        </w:rPr>
        <w:t>Size of Entry:</w:t>
      </w:r>
      <w:r w:rsidRPr="006F6BDF">
        <w:rPr>
          <w:rFonts w:ascii="Verdana" w:hAnsi="Verdana"/>
          <w:b/>
        </w:rPr>
        <w:tab/>
        <w:t>Width</w:t>
      </w:r>
      <w:r w:rsidRPr="006F6BDF">
        <w:rPr>
          <w:rFonts w:ascii="Verdana" w:hAnsi="Verdana"/>
        </w:rPr>
        <w:t>_______</w:t>
      </w:r>
      <w:r w:rsidRPr="006F6BDF">
        <w:rPr>
          <w:rFonts w:ascii="Verdana" w:hAnsi="Verdana"/>
        </w:rPr>
        <w:tab/>
      </w:r>
      <w:r w:rsidRPr="006F6BDF">
        <w:rPr>
          <w:rFonts w:ascii="Verdana" w:hAnsi="Verdana"/>
          <w:b/>
        </w:rPr>
        <w:t xml:space="preserve">Length </w:t>
      </w:r>
      <w:r w:rsidRPr="006F6BDF">
        <w:rPr>
          <w:rFonts w:ascii="Verdana" w:hAnsi="Verdana"/>
        </w:rPr>
        <w:t>________</w:t>
      </w:r>
      <w:r w:rsidRPr="00CB1E42">
        <w:rPr>
          <w:rFonts w:ascii="Verdana" w:hAnsi="Verdana"/>
          <w:b/>
        </w:rPr>
        <w:t xml:space="preserve"> </w:t>
      </w:r>
    </w:p>
    <w:tbl>
      <w:tblPr>
        <w:tblpPr w:leftFromText="180" w:rightFromText="180" w:vertAnchor="text" w:horzAnchor="margin" w:tblpY="-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6129"/>
        <w:gridCol w:w="2349"/>
      </w:tblGrid>
      <w:tr w:rsidR="000C4878" w:rsidRPr="00CB1E42">
        <w:trPr>
          <w:trHeight w:val="1380"/>
        </w:trPr>
        <w:tc>
          <w:tcPr>
            <w:tcW w:w="6129" w:type="dxa"/>
            <w:tcBorders>
              <w:top w:val="double" w:sz="4" w:space="0" w:color="auto"/>
              <w:right w:val="double" w:sz="4" w:space="0" w:color="auto"/>
            </w:tcBorders>
          </w:tcPr>
          <w:p w:rsidR="000C4878" w:rsidRPr="003D2E29" w:rsidRDefault="00E16D3A" w:rsidP="0014635D">
            <w:pPr>
              <w:spacing w:line="360" w:lineRule="auto"/>
              <w:rPr>
                <w:rFonts w:ascii="Verdana" w:hAnsi="Verdana"/>
                <w:sz w:val="22"/>
              </w:rPr>
            </w:pPr>
            <w:r w:rsidRPr="00E16D3A">
              <w:rPr>
                <w:noProof/>
              </w:rPr>
              <w:pict>
                <v:line id="_x0000_s1027" style="position:absolute;flip:x y;z-index:2" from="18.45pt,-.35pt" to="23.85pt,-.3pt"/>
              </w:pict>
            </w:r>
            <w:r w:rsidR="000C4878" w:rsidRPr="003D2E29">
              <w:rPr>
                <w:rFonts w:ascii="Verdana" w:hAnsi="Verdana"/>
                <w:b/>
                <w:sz w:val="22"/>
              </w:rPr>
              <w:t xml:space="preserve">Categories:  Check one 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Verdana" w:hAnsi="Verdana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 w:rsidRPr="003D2E29">
              <w:rPr>
                <w:rFonts w:ascii="Verdana" w:hAnsi="Verdana"/>
                <w:b/>
                <w:sz w:val="22"/>
              </w:rPr>
              <w:fldChar w:fldCharType="end"/>
            </w:r>
            <w:r w:rsidR="000C4878" w:rsidRPr="003D2E29">
              <w:rPr>
                <w:rFonts w:ascii="Verdana" w:hAnsi="Verdana"/>
                <w:b/>
                <w:sz w:val="22"/>
              </w:rPr>
              <w:tab/>
            </w:r>
            <w:r w:rsidR="000C4878" w:rsidRPr="003D2E29">
              <w:rPr>
                <w:rFonts w:ascii="Helvetica" w:hAnsi="Helvetica"/>
                <w:sz w:val="22"/>
              </w:rPr>
              <w:t>Miniatures/small wall hanging to 120” (perimeter)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Helvetica" w:hAnsi="Helvetic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Helvetica" w:hAnsi="Helvetica"/>
                <w:sz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Pr="003D2E29">
              <w:rPr>
                <w:rFonts w:ascii="Helvetica" w:hAnsi="Helvetica"/>
                <w:sz w:val="22"/>
              </w:rPr>
              <w:fldChar w:fldCharType="end"/>
            </w:r>
            <w:r w:rsidR="000C4878" w:rsidRPr="003D2E29">
              <w:rPr>
                <w:rFonts w:ascii="Helvetica" w:hAnsi="Helvetica"/>
                <w:sz w:val="22"/>
              </w:rPr>
              <w:tab/>
              <w:t>Wall hanging/quilt 121” to 300”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Helvetica" w:hAnsi="Helvetic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Helvetica" w:hAnsi="Helvetica"/>
                <w:sz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Pr="003D2E29">
              <w:rPr>
                <w:rFonts w:ascii="Helvetica" w:hAnsi="Helvetica"/>
                <w:sz w:val="22"/>
              </w:rPr>
              <w:fldChar w:fldCharType="end"/>
            </w:r>
            <w:r w:rsidR="000C4878" w:rsidRPr="003D2E29">
              <w:rPr>
                <w:rFonts w:ascii="Helvetica" w:hAnsi="Helvetica"/>
                <w:sz w:val="22"/>
              </w:rPr>
              <w:tab/>
              <w:t>Throw or Bed Quilt 200-300” (perimeter)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Helvetica" w:hAnsi="Helvetic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Helvetica" w:hAnsi="Helvetica"/>
                <w:sz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Pr="003D2E29">
              <w:rPr>
                <w:rFonts w:ascii="Helvetica" w:hAnsi="Helvetica"/>
                <w:sz w:val="22"/>
              </w:rPr>
              <w:fldChar w:fldCharType="end"/>
            </w:r>
            <w:r w:rsidR="000C4878" w:rsidRPr="003D2E29">
              <w:rPr>
                <w:rFonts w:ascii="Helvetica" w:hAnsi="Helvetica"/>
                <w:sz w:val="22"/>
              </w:rPr>
              <w:tab/>
              <w:t>Bed Quilt Over 300”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Helvetica" w:hAnsi="Helvetic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Helvetica" w:hAnsi="Helvetica"/>
                <w:sz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Pr="003D2E29">
              <w:rPr>
                <w:rFonts w:ascii="Helvetica" w:hAnsi="Helvetica"/>
                <w:sz w:val="22"/>
              </w:rPr>
              <w:fldChar w:fldCharType="end"/>
            </w:r>
            <w:r w:rsidR="000C4878" w:rsidRPr="003D2E29">
              <w:rPr>
                <w:rFonts w:ascii="Helvetica" w:hAnsi="Helvetica"/>
                <w:sz w:val="22"/>
              </w:rPr>
              <w:tab/>
              <w:t>Hand Quilted Entry (any size)</w:t>
            </w:r>
          </w:p>
          <w:p w:rsidR="000C4878" w:rsidRPr="003D2E29" w:rsidRDefault="00E16D3A" w:rsidP="0014635D">
            <w:pPr>
              <w:rPr>
                <w:rFonts w:ascii="Helvetica" w:hAnsi="Helvetica"/>
                <w:sz w:val="22"/>
              </w:rPr>
            </w:pPr>
            <w:r w:rsidRPr="003D2E29">
              <w:rPr>
                <w:rFonts w:ascii="Helvetica" w:hAnsi="Helvetica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Helvetica" w:hAnsi="Helvetica"/>
                <w:sz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Pr="003D2E29">
              <w:rPr>
                <w:rFonts w:ascii="Helvetica" w:hAnsi="Helvetica"/>
                <w:sz w:val="22"/>
              </w:rPr>
              <w:fldChar w:fldCharType="end"/>
            </w:r>
            <w:r w:rsidR="000C4878" w:rsidRPr="003D2E29">
              <w:rPr>
                <w:rFonts w:ascii="Helvetica" w:hAnsi="Helvetica"/>
                <w:sz w:val="22"/>
              </w:rPr>
              <w:tab/>
              <w:t>Art Quilt any size</w:t>
            </w:r>
          </w:p>
          <w:p w:rsidR="000C4878" w:rsidRPr="003D2E29" w:rsidRDefault="000C4878" w:rsidP="0014635D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878" w:rsidRPr="003D2E29" w:rsidRDefault="000C4878" w:rsidP="0014635D">
            <w:pPr>
              <w:rPr>
                <w:rFonts w:ascii="Verdana" w:hAnsi="Verdana"/>
                <w:b/>
                <w:sz w:val="22"/>
              </w:rPr>
            </w:pPr>
            <w:r w:rsidRPr="003D2E29">
              <w:rPr>
                <w:rFonts w:ascii="Verdana" w:hAnsi="Verdana"/>
                <w:b/>
                <w:sz w:val="22"/>
              </w:rPr>
              <w:t>Quilting</w:t>
            </w:r>
          </w:p>
          <w:bookmarkStart w:id="0" w:name="Check14"/>
          <w:p w:rsidR="000C4878" w:rsidRPr="003D2E29" w:rsidRDefault="00E16D3A" w:rsidP="0014635D">
            <w:pPr>
              <w:rPr>
                <w:rFonts w:ascii="Verdana" w:hAnsi="Verdana"/>
                <w:sz w:val="22"/>
              </w:rPr>
            </w:pPr>
            <w:r w:rsidRPr="003D2E29">
              <w:rPr>
                <w:rFonts w:ascii="Verdana" w:hAnsi="Verdana"/>
                <w:b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</w:rPr>
            </w:r>
            <w:r>
              <w:rPr>
                <w:rFonts w:ascii="Verdana" w:hAnsi="Verdana"/>
                <w:b/>
                <w:sz w:val="22"/>
              </w:rPr>
              <w:fldChar w:fldCharType="separate"/>
            </w:r>
            <w:r w:rsidRPr="003D2E29">
              <w:rPr>
                <w:rFonts w:ascii="Verdana" w:hAnsi="Verdana"/>
                <w:b/>
                <w:sz w:val="22"/>
              </w:rPr>
              <w:fldChar w:fldCharType="end"/>
            </w:r>
            <w:bookmarkEnd w:id="0"/>
            <w:r w:rsidR="000C4878" w:rsidRPr="003D2E29">
              <w:rPr>
                <w:rFonts w:ascii="Verdana" w:hAnsi="Verdana"/>
                <w:sz w:val="22"/>
              </w:rPr>
              <w:t>Hand</w:t>
            </w:r>
          </w:p>
          <w:bookmarkStart w:id="1" w:name="Check15"/>
          <w:p w:rsidR="000C4878" w:rsidRPr="003D2E29" w:rsidRDefault="00E16D3A" w:rsidP="0014635D">
            <w:pPr>
              <w:rPr>
                <w:rFonts w:ascii="Verdana" w:hAnsi="Verdana"/>
                <w:sz w:val="22"/>
              </w:rPr>
            </w:pPr>
            <w:r w:rsidRPr="003D2E29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3D2E29">
              <w:rPr>
                <w:rFonts w:ascii="Verdana" w:hAnsi="Verdana"/>
                <w:sz w:val="22"/>
              </w:rPr>
              <w:fldChar w:fldCharType="end"/>
            </w:r>
            <w:bookmarkEnd w:id="1"/>
            <w:r w:rsidR="000C4878" w:rsidRPr="003D2E29">
              <w:rPr>
                <w:rFonts w:ascii="Verdana" w:hAnsi="Verdana"/>
                <w:sz w:val="22"/>
              </w:rPr>
              <w:t>Home Machine</w:t>
            </w:r>
          </w:p>
          <w:bookmarkStart w:id="2" w:name="Check16"/>
          <w:p w:rsidR="000C4878" w:rsidRPr="003D2E29" w:rsidRDefault="00E16D3A" w:rsidP="0014635D">
            <w:pPr>
              <w:rPr>
                <w:rFonts w:ascii="Verdana" w:hAnsi="Verdana"/>
                <w:sz w:val="22"/>
              </w:rPr>
            </w:pPr>
            <w:r w:rsidRPr="003D2E29">
              <w:rPr>
                <w:rFonts w:ascii="Verdana" w:hAnsi="Verdana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3D2E29">
              <w:rPr>
                <w:rFonts w:ascii="Verdana" w:hAnsi="Verdana"/>
                <w:sz w:val="22"/>
              </w:rPr>
              <w:fldChar w:fldCharType="end"/>
            </w:r>
            <w:bookmarkEnd w:id="2"/>
            <w:r w:rsidR="000C4878" w:rsidRPr="003D2E29">
              <w:rPr>
                <w:rFonts w:ascii="Verdana" w:hAnsi="Verdana"/>
                <w:sz w:val="22"/>
              </w:rPr>
              <w:t xml:space="preserve"> Long Arm</w:t>
            </w:r>
          </w:p>
          <w:bookmarkStart w:id="3" w:name="Check17"/>
          <w:p w:rsidR="000C4878" w:rsidRPr="003D2E29" w:rsidRDefault="00E16D3A" w:rsidP="0014635D">
            <w:pPr>
              <w:rPr>
                <w:rFonts w:ascii="Verdana" w:hAnsi="Verdana"/>
                <w:b/>
                <w:sz w:val="22"/>
              </w:rPr>
            </w:pPr>
            <w:r w:rsidRPr="003D2E29">
              <w:rPr>
                <w:rFonts w:ascii="Verdana" w:hAnsi="Verdana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878" w:rsidRPr="003D2E29">
              <w:rPr>
                <w:rFonts w:ascii="Verdana" w:hAnsi="Verdana"/>
                <w:sz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Pr="003D2E29">
              <w:rPr>
                <w:rFonts w:ascii="Verdana" w:hAnsi="Verdana"/>
                <w:sz w:val="22"/>
              </w:rPr>
              <w:fldChar w:fldCharType="end"/>
            </w:r>
            <w:bookmarkEnd w:id="3"/>
            <w:r w:rsidR="000C4878" w:rsidRPr="003D2E29">
              <w:rPr>
                <w:rFonts w:ascii="Verdana" w:hAnsi="Verdana"/>
                <w:sz w:val="22"/>
              </w:rPr>
              <w:t xml:space="preserve"> Other</w:t>
            </w:r>
          </w:p>
        </w:tc>
      </w:tr>
      <w:tr w:rsidR="000C4878" w:rsidRPr="00CB1E42">
        <w:trPr>
          <w:gridAfter w:val="1"/>
          <w:wAfter w:w="2349" w:type="dxa"/>
          <w:trHeight w:val="90"/>
        </w:trPr>
        <w:tc>
          <w:tcPr>
            <w:tcW w:w="6129" w:type="dxa"/>
            <w:tcBorders>
              <w:bottom w:val="double" w:sz="4" w:space="0" w:color="auto"/>
            </w:tcBorders>
          </w:tcPr>
          <w:p w:rsidR="000C4878" w:rsidRPr="003D2E29" w:rsidRDefault="000C4878" w:rsidP="0014635D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:rsidR="000C4878" w:rsidRPr="005F7F7B" w:rsidRDefault="000C4878" w:rsidP="008762CB">
      <w:pPr>
        <w:spacing w:line="360" w:lineRule="auto"/>
        <w:rPr>
          <w:rFonts w:ascii="Helvetica" w:hAnsi="Helvetica"/>
          <w:b/>
        </w:rPr>
      </w:pPr>
      <w:r w:rsidRPr="005F7F7B">
        <w:rPr>
          <w:rFonts w:ascii="Helvetica" w:hAnsi="Helvetica"/>
          <w:b/>
        </w:rPr>
        <w:t>Include Photo if Possible, either hard copy or emailed</w:t>
      </w:r>
      <w:proofErr w:type="gramStart"/>
      <w:r w:rsidRPr="005F7F7B">
        <w:rPr>
          <w:rFonts w:ascii="Helvetica" w:hAnsi="Helvetica"/>
          <w:b/>
        </w:rPr>
        <w:t>.</w:t>
      </w:r>
      <w:r w:rsidRPr="005F7F7B">
        <w:rPr>
          <w:rFonts w:ascii="Helvetica" w:hAnsi="Helvetica"/>
          <w:b/>
          <w:color w:val="FFFFFF"/>
        </w:rPr>
        <w:t>.</w:t>
      </w:r>
      <w:proofErr w:type="gramEnd"/>
    </w:p>
    <w:p w:rsidR="000C4878" w:rsidRPr="002E6826" w:rsidRDefault="000C4878" w:rsidP="008762CB">
      <w:pPr>
        <w:spacing w:line="360" w:lineRule="auto"/>
        <w:rPr>
          <w:rFonts w:ascii="Helvetica" w:hAnsi="Helvetica"/>
          <w:b/>
        </w:rPr>
      </w:pPr>
      <w:r w:rsidRPr="002E6826">
        <w:rPr>
          <w:rFonts w:ascii="Helvetica" w:hAnsi="Helvetica"/>
          <w:b/>
        </w:rPr>
        <w:t>Name of Quilter (if not Exhibitor</w:t>
      </w:r>
      <w:proofErr w:type="gramStart"/>
      <w:r w:rsidRPr="002E6826">
        <w:rPr>
          <w:rFonts w:ascii="Helvetica" w:hAnsi="Helvetica"/>
          <w:b/>
        </w:rPr>
        <w:t>)_</w:t>
      </w:r>
      <w:proofErr w:type="gramEnd"/>
      <w:r w:rsidRPr="002E6826">
        <w:rPr>
          <w:rFonts w:ascii="Helvetica" w:hAnsi="Helvetica"/>
          <w:b/>
        </w:rPr>
        <w:t>___________________________________</w:t>
      </w:r>
    </w:p>
    <w:p w:rsidR="000C4878" w:rsidRPr="002E6826" w:rsidRDefault="000C4878" w:rsidP="008762CB">
      <w:pPr>
        <w:spacing w:line="360" w:lineRule="auto"/>
        <w:rPr>
          <w:rFonts w:ascii="Helvetica" w:hAnsi="Helvetica"/>
          <w:b/>
        </w:rPr>
      </w:pPr>
      <w:r w:rsidRPr="002E6826">
        <w:rPr>
          <w:rFonts w:ascii="Helvetica" w:hAnsi="Helvetica"/>
          <w:b/>
        </w:rPr>
        <w:t>Name or Pattern of Entry ______________________________ Year _______</w:t>
      </w:r>
    </w:p>
    <w:p w:rsidR="000C4878" w:rsidRPr="009D0E2C" w:rsidRDefault="000C4878" w:rsidP="008762CB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 w:rsidRPr="009D0E2C">
        <w:rPr>
          <w:rFonts w:ascii="Verdana" w:hAnsi="Verdana"/>
        </w:rPr>
        <w:t xml:space="preserve">Description/Inspiration for Entry:  </w:t>
      </w:r>
      <w:r w:rsidRPr="009D0E2C">
        <w:rPr>
          <w:rFonts w:ascii="Verdana" w:hAnsi="Verdana"/>
          <w:b/>
        </w:rPr>
        <w:t>30 words maximum</w:t>
      </w:r>
    </w:p>
    <w:p w:rsidR="000C4878" w:rsidRPr="009D0E2C" w:rsidRDefault="000C4878" w:rsidP="008762CB">
      <w:pPr>
        <w:spacing w:line="360" w:lineRule="auto"/>
        <w:rPr>
          <w:rFonts w:ascii="Verdana" w:hAnsi="Verdana"/>
        </w:rPr>
      </w:pPr>
    </w:p>
    <w:p w:rsidR="000C4878" w:rsidRPr="009D0E2C" w:rsidRDefault="000C4878" w:rsidP="008762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Verdana" w:hAnsi="Verdana"/>
        </w:rPr>
      </w:pPr>
    </w:p>
    <w:p w:rsidR="000C4878" w:rsidRPr="009D0E2C" w:rsidRDefault="000C4878" w:rsidP="008762CB">
      <w:pPr>
        <w:spacing w:line="360" w:lineRule="auto"/>
        <w:rPr>
          <w:rFonts w:ascii="Verdana" w:hAnsi="Verdana"/>
        </w:rPr>
      </w:pPr>
    </w:p>
    <w:p w:rsidR="000C4878" w:rsidRPr="009D0E2C" w:rsidRDefault="000C4878" w:rsidP="008762CB">
      <w:pPr>
        <w:spacing w:line="360" w:lineRule="auto"/>
        <w:rPr>
          <w:rFonts w:ascii="Verdana" w:hAnsi="Verdana"/>
          <w:b/>
        </w:rPr>
      </w:pPr>
      <w:r w:rsidRPr="009D0E2C">
        <w:rPr>
          <w:rFonts w:ascii="Verdana" w:hAnsi="Verdana"/>
          <w:b/>
        </w:rPr>
        <w:t>See reverse</w:t>
      </w:r>
    </w:p>
    <w:p w:rsidR="000C4878" w:rsidRPr="009D0E2C" w:rsidRDefault="000C4878" w:rsidP="008762CB">
      <w:pPr>
        <w:spacing w:line="360" w:lineRule="auto"/>
      </w:pPr>
    </w:p>
    <w:p w:rsidR="000C4878" w:rsidRPr="006F6BDF" w:rsidRDefault="000C4878" w:rsidP="008762CB">
      <w:pPr>
        <w:rPr>
          <w:rFonts w:ascii="Verdana" w:hAnsi="Verdana"/>
        </w:rPr>
      </w:pPr>
      <w:r w:rsidRPr="009D0E2C">
        <w:rPr>
          <w:rFonts w:ascii="Verdana" w:hAnsi="Verdana"/>
          <w:b/>
        </w:rPr>
        <w:lastRenderedPageBreak/>
        <w:t>Quilt Label</w:t>
      </w:r>
      <w:r w:rsidRPr="006F6BDF">
        <w:rPr>
          <w:rFonts w:ascii="Verdana" w:hAnsi="Verdana"/>
        </w:rPr>
        <w:t xml:space="preserve">: Quilt label </w:t>
      </w:r>
      <w:r w:rsidRPr="006F6BDF">
        <w:rPr>
          <w:rFonts w:ascii="Verdana" w:hAnsi="Verdana"/>
          <w:b/>
        </w:rPr>
        <w:t>must</w:t>
      </w:r>
      <w:r w:rsidRPr="006F6BDF">
        <w:rPr>
          <w:rFonts w:ascii="Verdana" w:hAnsi="Verdana"/>
        </w:rPr>
        <w:t xml:space="preserve"> be basted to back of quilt in lower right hand corner (as you face the back of the quilt)</w:t>
      </w:r>
    </w:p>
    <w:p w:rsidR="000C4878" w:rsidRPr="006F6BDF" w:rsidRDefault="000C4878" w:rsidP="008762CB">
      <w:pPr>
        <w:rPr>
          <w:rFonts w:ascii="Verdana" w:hAnsi="Verdana"/>
        </w:rPr>
      </w:pPr>
    </w:p>
    <w:p w:rsidR="000C4878" w:rsidRPr="006F6BDF" w:rsidRDefault="000C4878" w:rsidP="008762CB">
      <w:pPr>
        <w:rPr>
          <w:rFonts w:ascii="Verdana" w:hAnsi="Verdana"/>
        </w:rPr>
      </w:pPr>
    </w:p>
    <w:p w:rsidR="000C4878" w:rsidRPr="006F6BDF" w:rsidRDefault="000C4878" w:rsidP="008762CB">
      <w:pPr>
        <w:rPr>
          <w:rFonts w:ascii="Verdana" w:hAnsi="Verdana"/>
        </w:rPr>
      </w:pPr>
    </w:p>
    <w:p w:rsidR="000C4878" w:rsidRPr="006F6BDF" w:rsidRDefault="00E16D3A" w:rsidP="008762CB">
      <w:pPr>
        <w:rPr>
          <w:rFonts w:ascii="Verdana" w:hAnsi="Verdana"/>
        </w:rPr>
      </w:pPr>
      <w:r w:rsidRPr="00E16D3A">
        <w:rPr>
          <w:noProof/>
        </w:rPr>
        <w:pict>
          <v:line id="_x0000_s1028" style="position:absolute;z-index:9" from="4.05pt,5.45pt" to="315pt,6.85pt"/>
        </w:pict>
      </w:r>
      <w:r w:rsidRPr="00E16D3A">
        <w:rPr>
          <w:noProof/>
        </w:rPr>
        <w:pict>
          <v:line id="_x0000_s1029" style="position:absolute;flip:y;z-index:8" from="4.05pt,5.45pt" to="4.05pt,221.45pt"/>
        </w:pict>
      </w:r>
    </w:p>
    <w:tbl>
      <w:tblPr>
        <w:tblpPr w:leftFromText="180" w:rightFromText="180" w:vertAnchor="text" w:horzAnchor="page" w:tblpX="2350" w:tblpY="5"/>
        <w:tblOverlap w:val="never"/>
        <w:tblW w:w="5878" w:type="dxa"/>
        <w:tblLayout w:type="fixed"/>
        <w:tblLook w:val="00A0"/>
      </w:tblPr>
      <w:tblGrid>
        <w:gridCol w:w="5878"/>
      </w:tblGrid>
      <w:tr w:rsidR="000C4878">
        <w:trPr>
          <w:trHeight w:val="112"/>
        </w:trPr>
        <w:tc>
          <w:tcPr>
            <w:tcW w:w="5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4878" w:rsidRPr="003D2E29" w:rsidRDefault="00E16D3A" w:rsidP="0014635D">
            <w:pPr>
              <w:jc w:val="center"/>
              <w:rPr>
                <w:rFonts w:ascii="Geneva" w:hAnsi="Geneva"/>
                <w:color w:val="000000"/>
                <w:sz w:val="22"/>
              </w:rPr>
            </w:pPr>
            <w:r w:rsidRPr="00E16D3A">
              <w:rPr>
                <w:noProof/>
              </w:rPr>
              <w:pict>
                <v:line id="_x0000_s1030" style="position:absolute;left:0;text-align:left;flip:x y;z-index:6" from="287.15pt,9.55pt" to="287.55pt,207.75pt"/>
              </w:pict>
            </w:r>
            <w:r w:rsidR="006D27C3" w:rsidRPr="00E16D3A">
              <w:rPr>
                <w:rFonts w:ascii="Geneva" w:hAnsi="Geneva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6.25pt;height:26.25pt;visibility:visible">
                  <v:imagedata r:id="rId8" o:title=""/>
                </v:shape>
              </w:pict>
            </w:r>
            <w:r w:rsidRPr="00E16D3A">
              <w:rPr>
                <w:noProof/>
              </w:rPr>
              <w:pict>
                <v:line id="_x0000_s1031" style="position:absolute;left:0;text-align:left;z-index:7;mso-position-horizontal-relative:text;mso-position-vertical-relative:text" from="196.65pt,-.6pt" to="196.65pt,-.6pt"/>
              </w:pict>
            </w:r>
          </w:p>
        </w:tc>
      </w:tr>
    </w:tbl>
    <w:p w:rsidR="000C4878" w:rsidRPr="007A741B" w:rsidRDefault="00E16D3A" w:rsidP="008762CB">
      <w:pPr>
        <w:rPr>
          <w:rFonts w:ascii="Verdana" w:hAnsi="Verdana"/>
          <w:b/>
        </w:rPr>
      </w:pPr>
      <w:r w:rsidRPr="00E16D3A">
        <w:rPr>
          <w:noProof/>
        </w:rPr>
        <w:pict>
          <v:line id="_x0000_s1032" style="position:absolute;flip:x;z-index:4;mso-position-horizontal-relative:text;mso-position-vertical-relative:text" from="-316.15pt,206.9pt" to="-10.15pt,206.9pt"/>
        </w:pict>
      </w:r>
      <w:r w:rsidRPr="00E16D3A">
        <w:rPr>
          <w:noProof/>
        </w:rPr>
        <w:pict>
          <v:line id="_x0000_s1033" style="position:absolute;flip:y;z-index:5;mso-position-horizontal-relative:text;mso-position-vertical-relative:text" from="256.05pt,203.45pt" to="265.05pt,203.45pt"/>
        </w:pict>
      </w:r>
    </w:p>
    <w:tbl>
      <w:tblPr>
        <w:tblpPr w:leftFromText="180" w:rightFromText="180" w:vertAnchor="text" w:horzAnchor="page" w:tblpX="2008" w:tblpY="5"/>
        <w:tblOverlap w:val="never"/>
        <w:tblW w:w="6220" w:type="dxa"/>
        <w:tblLayout w:type="fixed"/>
        <w:tblLook w:val="00A0"/>
      </w:tblPr>
      <w:tblGrid>
        <w:gridCol w:w="6220"/>
      </w:tblGrid>
      <w:tr w:rsidR="000C4878" w:rsidRPr="008A5C67">
        <w:trPr>
          <w:trHeight w:val="1242"/>
        </w:trPr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4878" w:rsidRPr="003D2E29" w:rsidRDefault="000C4878" w:rsidP="0014635D">
            <w:pPr>
              <w:rPr>
                <w:rFonts w:ascii="Geneva" w:hAnsi="Geneva"/>
                <w:b/>
                <w:bCs/>
                <w:color w:val="000000"/>
                <w:sz w:val="28"/>
              </w:rPr>
            </w:pPr>
            <w:r w:rsidRPr="003D2E29">
              <w:rPr>
                <w:rFonts w:ascii="Geneva" w:hAnsi="Geneva"/>
                <w:b/>
                <w:bCs/>
                <w:color w:val="000000"/>
                <w:sz w:val="28"/>
              </w:rPr>
              <w:t>SHASTA LILY QUILT GUILD</w:t>
            </w:r>
          </w:p>
        </w:tc>
      </w:tr>
      <w:tr w:rsidR="000C4878" w:rsidRPr="008A5C67">
        <w:trPr>
          <w:trHeight w:val="796"/>
        </w:trPr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  <w:r w:rsidRPr="003D2E29">
              <w:rPr>
                <w:rFonts w:ascii="Geneva" w:hAnsi="Geneva"/>
                <w:color w:val="000000"/>
                <w:sz w:val="22"/>
              </w:rPr>
              <w:t>Exhibitor’s Name ___________________________</w:t>
            </w:r>
          </w:p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</w:p>
        </w:tc>
      </w:tr>
      <w:tr w:rsidR="000C4878" w:rsidRPr="008A5C67">
        <w:trPr>
          <w:trHeight w:val="842"/>
        </w:trPr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  <w:r w:rsidRPr="003D2E29">
              <w:rPr>
                <w:rFonts w:ascii="Geneva" w:hAnsi="Geneva"/>
                <w:color w:val="000000"/>
                <w:sz w:val="22"/>
              </w:rPr>
              <w:t>Quilt Name/Pattern _________________________</w:t>
            </w:r>
          </w:p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</w:p>
        </w:tc>
      </w:tr>
      <w:tr w:rsidR="000C4878" w:rsidRPr="008A5C67">
        <w:trPr>
          <w:trHeight w:val="374"/>
        </w:trPr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</w:p>
          <w:p w:rsidR="000C4878" w:rsidRPr="003D2E29" w:rsidRDefault="000C4878" w:rsidP="0014635D">
            <w:pPr>
              <w:rPr>
                <w:rFonts w:ascii="Geneva" w:hAnsi="Geneva"/>
                <w:color w:val="000000"/>
                <w:sz w:val="22"/>
              </w:rPr>
            </w:pPr>
          </w:p>
        </w:tc>
      </w:tr>
    </w:tbl>
    <w:p w:rsidR="000C4878" w:rsidRDefault="00E16D3A" w:rsidP="00B61DAB">
      <w:bookmarkStart w:id="4" w:name="_GoBack"/>
      <w:bookmarkEnd w:id="4"/>
      <w:r>
        <w:rPr>
          <w:noProof/>
        </w:rPr>
        <w:pict>
          <v:line id="_x0000_s1034" style="position:absolute;flip:y;z-index:3;mso-position-horizontal-relative:text;mso-position-vertical-relative:text" from="-37.2pt,184.65pt" to="-37.2pt,185.75pt"/>
        </w:pict>
      </w:r>
    </w:p>
    <w:sectPr w:rsidR="000C4878" w:rsidSect="003C00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 UCAS Bold">
    <w:altName w:val="Franklin Gothic Demi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D26"/>
    <w:multiLevelType w:val="hybridMultilevel"/>
    <w:tmpl w:val="A1D2861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2CB"/>
    <w:rsid w:val="000C4878"/>
    <w:rsid w:val="0014635D"/>
    <w:rsid w:val="0025287A"/>
    <w:rsid w:val="002E6826"/>
    <w:rsid w:val="003305E1"/>
    <w:rsid w:val="00376ACA"/>
    <w:rsid w:val="003C003A"/>
    <w:rsid w:val="003C493C"/>
    <w:rsid w:val="003D2E29"/>
    <w:rsid w:val="003D6ACB"/>
    <w:rsid w:val="003E7E16"/>
    <w:rsid w:val="004A3912"/>
    <w:rsid w:val="005F7F7B"/>
    <w:rsid w:val="0068314D"/>
    <w:rsid w:val="006D27C3"/>
    <w:rsid w:val="006F6BDF"/>
    <w:rsid w:val="00776AF1"/>
    <w:rsid w:val="007A741B"/>
    <w:rsid w:val="00810D2A"/>
    <w:rsid w:val="008762CB"/>
    <w:rsid w:val="008A5C67"/>
    <w:rsid w:val="008F3040"/>
    <w:rsid w:val="00957E2C"/>
    <w:rsid w:val="009C4CAB"/>
    <w:rsid w:val="009D0E2C"/>
    <w:rsid w:val="009F2E89"/>
    <w:rsid w:val="00A831DF"/>
    <w:rsid w:val="00B61DAB"/>
    <w:rsid w:val="00CB1E42"/>
    <w:rsid w:val="00DF50C6"/>
    <w:rsid w:val="00E16D3A"/>
    <w:rsid w:val="00F078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6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CB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99"/>
    <w:qFormat/>
    <w:rsid w:val="009D0E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hastalily.org/quilt-sh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tor@nctv.com" TargetMode="External"/><Relationship Id="rId5" Type="http://schemas.openxmlformats.org/officeDocument/2006/relationships/hyperlink" Target="http://www.shastalily.org/quilt-sh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Shasta Lily Quilt Guild Presents</dc:title>
  <dc:creator>michael</dc:creator>
  <cp:lastModifiedBy>michael</cp:lastModifiedBy>
  <cp:revision>2</cp:revision>
  <dcterms:created xsi:type="dcterms:W3CDTF">2016-02-18T23:11:00Z</dcterms:created>
  <dcterms:modified xsi:type="dcterms:W3CDTF">2016-02-18T23:11:00Z</dcterms:modified>
</cp:coreProperties>
</file>